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tbl>
      <w:tblPr>
        <w:tblStyle w:val="Grilledutableau"/>
        <w:tblW w:w="10205" w:type="dxa"/>
        <w:jc w:val="center"/>
        <w:tblLayout w:type="fixed"/>
        <w:tblLook w:val="04A0"/>
      </w:tblPr>
      <w:tblGrid>
        <w:gridCol w:w="3118"/>
        <w:gridCol w:w="3969"/>
        <w:gridCol w:w="3118"/>
      </w:tblGrid>
      <w:tr w14:paraId="3E28D485" w:rsidR="00E73DC1" w:rsidRPr="00E73DC1" w:rsidTr="00B448FC">
        <w:trPr>
          <w:trHeight w:val="567"/>
          <w:jc w:val="center"/>
        </w:trPr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3CDE94" w:rsidR="00E73DC1" w:rsidRPr="001F1826" w:rsidRDefault="00E73DC1" w:rsidP="001F1826">
            <w:pPr>
              <w:spacing w:after="200"/>
              <w:jc w:val="right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الأستاذ(ة</w:t>
            </w:r>
            <w:proofErr w:type="spellStart"/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)</w:t>
            </w:r>
            <w:proofErr w:type="gramStart"/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:</w:t>
            </w:r>
            <w:proofErr w:type="spellEnd"/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 xml:space="preserve"> .</w:t>
            </w:r>
            <w:proofErr w:type="gramEnd"/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....................................</w:t>
            </w:r>
            <w:r w:rsidRPr="001F1826"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...</w:t>
            </w:r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.</w:t>
            </w:r>
            <w:r w:rsidR="00B448FC"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....</w:t>
            </w:r>
          </w:p>
          <w:p w14:paraId="7ED40E50" w:rsidR="00E73DC1" w:rsidRPr="001F1826" w:rsidRDefault="001F1826" w:rsidP="001F1826">
            <w:pPr>
              <w:spacing w:after="200"/>
              <w:jc w:val="right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proofErr w:type="spellStart"/>
            <w:proofErr w:type="gramStart"/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المستوى</w:t>
            </w:r>
            <w:proofErr w:type="gramEnd"/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:</w:t>
            </w:r>
            <w:proofErr w:type="spellEnd"/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السادس ابتدائي</w:t>
            </w:r>
          </w:p>
          <w:p w14:paraId="3BE94424" w:rsidR="00E73DC1" w:rsidRPr="001F1826" w:rsidRDefault="00E73DC1" w:rsidP="001F1826">
            <w:pPr>
              <w:spacing w:after="200"/>
              <w:jc w:val="right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وحدة</w:t>
            </w:r>
            <w:proofErr w:type="gramStart"/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: .</w:t>
            </w:r>
            <w:proofErr w:type="gramEnd"/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..........................................</w:t>
            </w:r>
            <w:r w:rsidR="001F1826"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..</w:t>
            </w:r>
            <w:r w:rsidRPr="001F1826"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..</w:t>
            </w:r>
            <w:r w:rsidR="001F1826"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.</w:t>
            </w:r>
            <w:r w:rsidR="000651EA"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...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68B5F29" w:rsidR="00E73DC1" w:rsidRPr="00E73DC1" w:rsidRDefault="00E73DC1" w:rsidP="001F1826">
            <w:pPr>
              <w:spacing w:after="200" w:line="276" w:lineRule="auto"/>
              <w:jc w:val="center"/>
              <w:rPr>
                <w:b/>
                <w:bCs/>
                <w:rtl/>
                <w:lang w:bidi="ar-MA"/>
              </w:rPr>
            </w:pPr>
            <w:r w:rsidRPr="00E73DC1">
              <w:rPr>
                <w:rFonts w:hint="cs"/>
                <w:b/>
                <w:bCs/>
                <w:rtl/>
              </w:rPr>
              <w:drawing>
                <wp:inline wp14:anchorId="5A889D6F" wp14:editId="7777777" distT="0" distB="0" distL="0" distR="0">
                  <wp:extent cx="2340000" cy="548299"/>
                  <wp:effectExtent l="19050" t="57150" r="250800" b="270851"/>
                  <wp:docPr id="1" name="Image 1" descr="Logo M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Men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0000" cy="5482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0BAB1C" w:rsidR="00E73DC1" w:rsidRPr="001F1826" w:rsidRDefault="00E73DC1" w:rsidP="001F1826">
            <w:pPr>
              <w:spacing w:after="200"/>
              <w:jc w:val="right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الأكاديمية</w:t>
            </w:r>
            <w:proofErr w:type="gramStart"/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: .</w:t>
            </w:r>
            <w:proofErr w:type="gramEnd"/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..........................................</w:t>
            </w:r>
            <w:r w:rsidR="00B448FC"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..</w:t>
            </w:r>
          </w:p>
          <w:p w14:paraId="369A2128" w:rsidR="00E73DC1" w:rsidRPr="001F1826" w:rsidRDefault="00E73DC1" w:rsidP="001F1826">
            <w:pPr>
              <w:spacing w:after="200"/>
              <w:jc w:val="right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النيابة</w:t>
            </w:r>
            <w:proofErr w:type="gramStart"/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 .</w:t>
            </w:r>
            <w:proofErr w:type="gramEnd"/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..............................................</w:t>
            </w:r>
            <w:r w:rsidR="00B448FC"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..</w:t>
            </w:r>
            <w:r w:rsidR="000651EA"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.</w:t>
            </w:r>
          </w:p>
          <w:p w14:paraId="1CB3E101" w:rsidR="00E73DC1" w:rsidRPr="001F1826" w:rsidRDefault="00E73DC1" w:rsidP="001F1826">
            <w:pPr>
              <w:spacing w:after="200"/>
              <w:jc w:val="right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المؤسسة</w:t>
            </w:r>
            <w:proofErr w:type="gramStart"/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 xml:space="preserve"> .</w:t>
            </w:r>
            <w:proofErr w:type="gramEnd"/>
            <w:r w:rsidRPr="001F1826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..........................................</w:t>
            </w:r>
            <w:r w:rsidRPr="001F1826"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  <w:lang w:bidi="ar-MA"/>
              </w:rPr>
              <w:t>....</w:t>
            </w:r>
          </w:p>
        </w:tc>
      </w:tr>
    </w:tbl>
    <w:p w14:paraId="20D9CA79" w:rsidR="001F1826" w:rsidRPr="00B448FC" w:rsidRDefault="001F1826" w:rsidP="001F1826">
      <w:pPr>
        <w:jc w:val="center"/>
        <w:rPr>
          <w:rFonts w:cs="arabswell_1" w:hint="cs"/>
          <w:b/>
          <w:bCs/>
          <w:sz w:val="40"/>
          <w:szCs w:val="40"/>
          <w:u w:val="double"/>
          <w:rtl/>
        </w:rPr>
      </w:pPr>
      <w:r w:rsidRPr="00B448FC">
        <w:rPr>
          <w:rFonts w:hint="cs" w:cs="arabswell_1"/>
          <w:b/>
          <w:bCs/>
          <w:sz w:val="40"/>
          <w:szCs w:val="40"/>
          <w:u w:val="double"/>
          <w:rtl/>
        </w:rPr>
        <w:t xml:space="preserve">مجمل نتائج المراقبة المستمرة و </w:t>
      </w:r>
      <w:proofErr w:type="gramStart"/>
      <w:r w:rsidRPr="00B448FC">
        <w:rPr>
          <w:rFonts w:hint="cs" w:cs="arabswell_1"/>
          <w:b/>
          <w:bCs/>
          <w:sz w:val="40"/>
          <w:szCs w:val="40"/>
          <w:u w:val="double"/>
          <w:rtl/>
        </w:rPr>
        <w:t>الامتحانات</w:t>
      </w:r>
      <w:proofErr w:type="gramEnd"/>
      <w:r w:rsidRPr="00B448FC">
        <w:rPr>
          <w:rFonts w:hint="cs" w:cs="arabswell_1"/>
          <w:b/>
          <w:bCs/>
          <w:sz w:val="40"/>
          <w:szCs w:val="40"/>
          <w:u w:val="double"/>
          <w:rtl/>
        </w:rPr>
        <w:t xml:space="preserve"> للموسم الدراسي 2013/2014</w:t>
      </w:r>
    </w:p>
    <w:tbl>
      <w:tblPr>
        <w:tblStyle w:val="Grilledutableau"/>
        <w:tblW w:w="0" w:type="auto"/>
        <w:jc w:val="center"/>
        <w:tblLayout w:type="fixed"/>
        <w:tblLook w:val="04A0"/>
      </w:tblPr>
      <w:tblGrid>
        <w:gridCol w:w="1134"/>
        <w:gridCol w:w="1134"/>
        <w:gridCol w:w="1134"/>
        <w:gridCol w:w="1134"/>
        <w:gridCol w:w="1134"/>
        <w:gridCol w:w="1134"/>
        <w:gridCol w:w="1701"/>
        <w:gridCol w:w="1418"/>
        <w:gridCol w:w="567"/>
      </w:tblGrid>
      <w:tr w14:paraId="04DEB98A" w:rsidR="000651EA" w:rsidTr="00B5124D">
        <w:trPr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7D95A6" w:rsidR="001F1826" w:rsidRPr="001F1826" w:rsidRDefault="000651EA" w:rsidP="000651EA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</w:rPr>
            </w:pPr>
            <w:r>
              <w:rPr>
                <w:rFonts w:hint="cs" w:ascii="Sakkal Majalla" w:hAnsi="Sakkal Majalla" w:cs="Sakkal Majalla"/>
                <w:b/>
                <w:bCs/>
                <w:sz w:val="20"/>
                <w:szCs w:val="20"/>
                <w:rtl/>
              </w:rPr>
              <w:t>المعدل العام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6CC40" w:rsidR="001F1826" w:rsidRPr="00B5124D" w:rsidRDefault="00B5124D" w:rsidP="00B5124D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proofErr w:type="gramStart"/>
            <w:r w:rsidRPr="00B5124D">
              <w:rPr>
                <w:rFonts w:ascii="Sakkal Majalla" w:hAnsi="Sakkal Majalla" w:cs="Sakkal Majalla"/>
                <w:b/>
                <w:bCs/>
                <w:rtl/>
              </w:rPr>
              <w:t>معدل</w:t>
            </w:r>
            <w:proofErr w:type="gramEnd"/>
            <w:r w:rsidRPr="00B5124D">
              <w:rPr>
                <w:rFonts w:ascii="Sakkal Majalla" w:hAnsi="Sakkal Majalla" w:cs="Sakkal Majalla"/>
                <w:b/>
                <w:bCs/>
                <w:rtl/>
              </w:rPr>
              <w:t xml:space="preserve"> الامتحان الموحد</w:t>
            </w:r>
            <w:r w:rsidRPr="00B5124D">
              <w:rPr>
                <w:rFonts w:hint="cs" w:ascii="Sakkal Majalla" w:hAnsi="Sakkal Majalla" w:cs="Sakkal Majalla"/>
                <w:b/>
                <w:bCs/>
                <w:rtl/>
              </w:rPr>
              <w:t xml:space="preserve"> الإقليمي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57E3C8" w:rsidR="001F1826" w:rsidRPr="00B5124D" w:rsidRDefault="00B5124D" w:rsidP="00B5124D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proofErr w:type="gramStart"/>
            <w:r w:rsidRPr="00B5124D">
              <w:rPr>
                <w:rFonts w:ascii="Sakkal Majalla" w:hAnsi="Sakkal Majalla" w:cs="Sakkal Majalla"/>
                <w:b/>
                <w:bCs/>
                <w:rtl/>
              </w:rPr>
              <w:t>معدل  الامتحان</w:t>
            </w:r>
            <w:proofErr w:type="gramEnd"/>
            <w:r w:rsidRPr="00B5124D">
              <w:rPr>
                <w:rFonts w:ascii="Sakkal Majalla" w:hAnsi="Sakkal Majalla" w:cs="Sakkal Majalla"/>
                <w:b/>
                <w:bCs/>
                <w:rtl/>
              </w:rPr>
              <w:t xml:space="preserve"> الموحد</w:t>
            </w:r>
            <w:r w:rsidR="001F1826" w:rsidRPr="00B5124D">
              <w:rPr>
                <w:rFonts w:ascii="Sakkal Majalla" w:hAnsi="Sakkal Majalla" w:cs="Sakkal Majalla"/>
                <w:b/>
                <w:bCs/>
                <w:rtl/>
              </w:rPr>
              <w:t xml:space="preserve"> </w:t>
            </w:r>
            <w:r w:rsidRPr="00B5124D">
              <w:rPr>
                <w:rFonts w:hint="cs" w:ascii="Sakkal Majalla" w:hAnsi="Sakkal Majalla" w:cs="Sakkal Majalla"/>
                <w:b/>
                <w:bCs/>
                <w:rtl/>
              </w:rPr>
              <w:t>المحلي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F55FAA" w:rsidR="001F1826" w:rsidRPr="00B5124D" w:rsidRDefault="001F1826" w:rsidP="00B5124D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B5124D">
              <w:rPr>
                <w:rFonts w:ascii="Sakkal Majalla" w:hAnsi="Sakkal Majalla" w:cs="Sakkal Majalla"/>
                <w:b/>
                <w:bCs/>
                <w:rtl/>
              </w:rPr>
              <w:t>المعدل السنوي للمراقبة المستمرة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92F9F5" w:rsidR="001F1826" w:rsidRPr="00B5124D" w:rsidRDefault="001F1826" w:rsidP="00B5124D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B5124D">
              <w:rPr>
                <w:rFonts w:ascii="Sakkal Majalla" w:hAnsi="Sakkal Majalla" w:cs="Sakkal Majalla"/>
                <w:b/>
                <w:bCs/>
                <w:rtl/>
              </w:rPr>
              <w:t xml:space="preserve">معدل المراقبة المستمرة </w:t>
            </w:r>
            <w:proofErr w:type="spellStart"/>
            <w:r w:rsidRPr="00B5124D">
              <w:rPr>
                <w:rFonts w:ascii="Sakkal Majalla" w:hAnsi="Sakkal Majalla" w:cs="Sakkal Majalla"/>
                <w:b/>
                <w:bCs/>
                <w:rtl/>
              </w:rPr>
              <w:t>للأسدوس</w:t>
            </w:r>
            <w:proofErr w:type="spellEnd"/>
            <w:r w:rsidRPr="00B5124D">
              <w:rPr>
                <w:rFonts w:ascii="Sakkal Majalla" w:hAnsi="Sakkal Majalla" w:cs="Sakkal Majalla"/>
                <w:b/>
                <w:bCs/>
                <w:rtl/>
              </w:rPr>
              <w:t xml:space="preserve"> الثاني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12B2E7" w:rsidR="001F1826" w:rsidRPr="00B5124D" w:rsidRDefault="001F1826" w:rsidP="00B5124D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B5124D">
              <w:rPr>
                <w:rFonts w:ascii="Sakkal Majalla" w:hAnsi="Sakkal Majalla" w:cs="Sakkal Majalla"/>
                <w:b/>
                <w:bCs/>
                <w:rtl/>
              </w:rPr>
              <w:t xml:space="preserve">معدل المراقبة المستمرة </w:t>
            </w:r>
            <w:proofErr w:type="spellStart"/>
            <w:r w:rsidRPr="00B5124D">
              <w:rPr>
                <w:rFonts w:ascii="Sakkal Majalla" w:hAnsi="Sakkal Majalla" w:cs="Sakkal Majalla"/>
                <w:b/>
                <w:bCs/>
                <w:rtl/>
              </w:rPr>
              <w:t>للأسدوس</w:t>
            </w:r>
            <w:proofErr w:type="spellEnd"/>
            <w:r w:rsidRPr="00B5124D">
              <w:rPr>
                <w:rFonts w:ascii="Sakkal Majalla" w:hAnsi="Sakkal Majalla" w:cs="Sakkal Majalla"/>
                <w:b/>
                <w:bCs/>
                <w:rtl/>
              </w:rPr>
              <w:t xml:space="preserve"> الأول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0B23DE" w:rsidR="001F1826" w:rsidRPr="001F1826" w:rsidRDefault="001F1826" w:rsidP="000651EA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</w:rPr>
            </w:pPr>
            <w:r w:rsidRPr="001F1826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</w:rPr>
              <w:t>اسم التلميذ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F9580D" w:rsidR="001F1826" w:rsidRPr="001F1826" w:rsidRDefault="001F1826" w:rsidP="000651EA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</w:rPr>
            </w:pPr>
            <w:r w:rsidRPr="001F1826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</w:rPr>
              <w:t>رقم التلميذ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A69149" w:rsidR="001F1826" w:rsidRPr="001F1826" w:rsidRDefault="001F1826" w:rsidP="000651EA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</w:rPr>
            </w:pPr>
            <w:r w:rsidRPr="001F1826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</w:rPr>
              <w:t>ر.ت</w:t>
            </w:r>
          </w:p>
        </w:tc>
      </w:tr>
      <w:tr w14:paraId="5711F8A7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1EDCD2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8DDEF2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C15C2E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8660CD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3D5842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D07246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DB8DDD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E392D2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E1FADB" w:rsidR="001F1826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1</w:t>
            </w:r>
          </w:p>
        </w:tc>
      </w:tr>
      <w:tr w14:paraId="5790CADE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CD681D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602759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9A84B3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68F35B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F3B728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573E45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3F948B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C5ECA7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AF71AD" w:rsidR="001F1826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2</w:t>
            </w:r>
          </w:p>
        </w:tc>
      </w:tr>
      <w:tr w14:paraId="20D8035F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A4618B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F4BC88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0275A1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8FD503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A260AB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081317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BC8BF7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69FB37" w:rsidR="001F1826" w:rsidRDefault="001F1826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44C5E7" w:rsidR="001F1826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3</w:t>
            </w:r>
          </w:p>
        </w:tc>
      </w:tr>
      <w:tr w14:paraId="10B93754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DA166A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24CA8C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CE1813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DA0796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09F7B3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AEFFA1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12B222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62E356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4E06E7" w:rsidR="000651EA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4</w:t>
            </w:r>
          </w:p>
        </w:tc>
      </w:tr>
      <w:tr w14:paraId="7FB82B28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301D3F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B68E55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D1E625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48FF9A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11516C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1D6E4D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5C478C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EEF06C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01A882" w:rsidR="000651EA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5</w:t>
            </w:r>
          </w:p>
        </w:tc>
      </w:tr>
      <w:tr w14:paraId="293BBBB0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D31E5B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453737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49E660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CE8DE9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6D971B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2A2049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8B6950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31872B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E40021" w:rsidR="000651EA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6</w:t>
            </w:r>
          </w:p>
        </w:tc>
      </w:tr>
      <w:tr w14:paraId="6C35452A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13E64F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7192A5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9ECCEB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28C387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B6B474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A89D90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920F45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C07D1D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5EFBA8" w:rsidR="000651EA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7</w:t>
            </w:r>
          </w:p>
        </w:tc>
      </w:tr>
      <w:tr w14:paraId="0144B787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448C22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DCB134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77E5BF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F74684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A7E61F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EDD336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22D662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B97607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7E8396" w:rsidR="000651EA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8</w:t>
            </w:r>
          </w:p>
        </w:tc>
      </w:tr>
      <w:tr w14:paraId="5284F25E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ABCB8A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CD9B8A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6852B5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090A36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E618F8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94DF32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DAE42C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FF8A2A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6C707A" w:rsidR="000651EA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9</w:t>
            </w:r>
          </w:p>
        </w:tc>
      </w:tr>
      <w:tr w14:paraId="33DFD769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239650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E12AF7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7EE334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18C1BD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A444D9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BE8A99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17C16A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A9229E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924B26" w:rsidR="000651EA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10</w:t>
            </w:r>
          </w:p>
        </w:tc>
      </w:tr>
      <w:tr w14:paraId="0468B3DC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8B5F07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9BCA6F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8FF4C4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BCF0FB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F72F8D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F66D27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CD5178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529FDB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26A7CA" w:rsidR="000651EA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11</w:t>
            </w:r>
          </w:p>
        </w:tc>
      </w:tr>
      <w:tr w14:paraId="6D7FC3E5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0749E6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D1F349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B30394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5F0DC3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8979A0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464AC5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093FF0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95C2B4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42AA8E" w:rsidR="000651EA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12</w:t>
            </w:r>
          </w:p>
        </w:tc>
      </w:tr>
      <w:tr w14:paraId="1B21D541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CDB963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92851B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540CA2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7F243E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212136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63612B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5DCDFF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5F2402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301AB" w:rsidR="000651EA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13</w:t>
            </w:r>
          </w:p>
        </w:tc>
      </w:tr>
      <w:tr w14:paraId="40E95B85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D611CB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79B3C4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272AE0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15CFBA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F99357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10011B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3DA6C5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AB61B9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11DAA9" w:rsidR="000651EA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14</w:t>
            </w:r>
          </w:p>
        </w:tc>
      </w:tr>
      <w:tr w14:paraId="02EFABD1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C78DBA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884451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D8E25F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ECAC95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D88D82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1A307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2E2762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1FD571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8F481C" w:rsidR="000651EA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15</w:t>
            </w:r>
          </w:p>
        </w:tc>
      </w:tr>
      <w:tr w14:paraId="325DFA14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B54AA9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81FEB5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66780F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7075E5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9AFA78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F8D9EB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47BDCD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10D085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9BCFC5" w:rsidR="000651EA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16</w:t>
            </w:r>
          </w:p>
        </w:tc>
      </w:tr>
      <w:tr w14:paraId="4993CE62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989F27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6E2D76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FF9E30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3D4C44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A9B219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8D9622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AAC869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9D33DA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657A6C" w:rsidR="000651EA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17</w:t>
            </w:r>
          </w:p>
        </w:tc>
      </w:tr>
      <w:tr w14:paraId="6F797884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08A3FF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5DDE36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83E80B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52FEBD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5A4786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457512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B9A2BB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67600D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A696BC" w:rsidR="000651EA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18</w:t>
            </w:r>
          </w:p>
        </w:tc>
      </w:tr>
      <w:tr w14:paraId="62CF7E2E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3539C8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3DF88E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CFDBE5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F50796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410DC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541316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133BB4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B6B4FB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7AD542" w:rsidR="000651EA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19</w:t>
            </w:r>
          </w:p>
        </w:tc>
      </w:tr>
      <w:tr w14:paraId="3600B96B" w:rsidR="000651EA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C8434E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2CD640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0F91F4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7E0C46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570CA9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596044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88A621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9B961A" w:rsidR="000651EA" w:rsidRDefault="000651EA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42FA7B" w:rsidR="000651EA" w:rsidRPr="00B448FC" w:rsidRDefault="000651EA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B448FC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20</w:t>
            </w:r>
          </w:p>
        </w:tc>
      </w:tr>
      <w:tr w14:paraId="304AF760" w:rsidR="00B448FC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A6DA9E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90F388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BA5B05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15CF98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555614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576C72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FE16A9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137951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62E5E" w:rsidR="00B448FC" w:rsidRPr="00B448FC" w:rsidRDefault="00B448FC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21</w:t>
            </w:r>
          </w:p>
        </w:tc>
      </w:tr>
      <w:tr w14:paraId="69558565" w:rsidR="00B448FC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3F372F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E05DC0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6A39C9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CC5196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5E949A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5AA699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9E5190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0A9699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093B68" w:rsidR="00B448FC" w:rsidRPr="00B448FC" w:rsidRDefault="00B448FC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22</w:t>
            </w:r>
          </w:p>
        </w:tc>
      </w:tr>
      <w:tr w14:paraId="0C559F03" w:rsidR="00B448FC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7A5A6E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F4136D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225E98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64C100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B13536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DBCDBF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4E4C42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05DBC5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FBF214" w:rsidR="00B448FC" w:rsidRPr="00B448FC" w:rsidRDefault="00B448FC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23</w:t>
            </w:r>
          </w:p>
        </w:tc>
      </w:tr>
      <w:tr w14:paraId="2000E742" w:rsidR="00B448FC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BCCEF1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1E0CA0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246591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5B9F5B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28A390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A4463F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839D88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BA0C4D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9FB181" w:rsidR="00B448FC" w:rsidRPr="00B448FC" w:rsidRDefault="00B448FC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24</w:t>
            </w:r>
          </w:p>
        </w:tc>
      </w:tr>
      <w:tr w14:paraId="67DCA469" w:rsidR="00B448FC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55FC6D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FFC262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A0869C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254FDC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C1823B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E7E58D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C29C76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43405E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1F77AC" w:rsidR="00B448FC" w:rsidRPr="00B448FC" w:rsidRDefault="00B448FC" w:rsidP="001F182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25</w:t>
            </w:r>
          </w:p>
        </w:tc>
      </w:tr>
      <w:tr w14:paraId="0BFC6610" w:rsidR="00B448FC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BB0EB3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7E0F88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925AB2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ED5B78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D09CF2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B2C730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6E94F0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559A04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649A61" w:rsidR="00B448FC" w:rsidRDefault="00B448FC" w:rsidP="001F1826">
            <w:pPr>
              <w:jc w:val="center"/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26</w:t>
            </w:r>
          </w:p>
        </w:tc>
      </w:tr>
      <w:tr w14:paraId="2E798855" w:rsidR="00B448FC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092030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F83AE4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7873D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15471C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98B674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212A8E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BBF82E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0E9A6D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A3AE05" w:rsidR="00B448FC" w:rsidRDefault="00B448FC" w:rsidP="001F1826">
            <w:pPr>
              <w:jc w:val="center"/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27</w:t>
            </w:r>
          </w:p>
        </w:tc>
      </w:tr>
      <w:tr w14:paraId="11BA4E5B" w:rsidR="00B448FC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D70910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E44543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6AE517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2C96FE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FFA295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7A980B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538CD1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FD0EBB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A33EC5" w:rsidR="00B448FC" w:rsidRDefault="00B448FC" w:rsidP="001F1826">
            <w:pPr>
              <w:jc w:val="center"/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28</w:t>
            </w:r>
          </w:p>
        </w:tc>
      </w:tr>
      <w:tr w14:paraId="69C94FA8" w:rsidR="00B448FC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193148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0B0BE3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E66419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FF8C04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45D88E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3EBF68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8BB1EE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370A19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8B0269" w:rsidR="00B448FC" w:rsidRDefault="00B448FC" w:rsidP="001F1826">
            <w:pPr>
              <w:jc w:val="center"/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29</w:t>
            </w:r>
          </w:p>
        </w:tc>
      </w:tr>
      <w:tr w14:paraId="1975DC60" w:rsidR="00B448FC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35B14E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2E0383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5571EC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26292C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38439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5DC189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E83B24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8B3F80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8C9967" w:rsidR="00B448FC" w:rsidRDefault="00B448FC" w:rsidP="001F1826">
            <w:pPr>
              <w:jc w:val="center"/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30</w:t>
            </w:r>
          </w:p>
        </w:tc>
      </w:tr>
      <w:tr w14:paraId="52A057AC" w:rsidR="00B448FC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2BED5F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B40208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9F9258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652950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255CFF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D6C970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132A71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65C3B3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EDB8E2" w:rsidR="00B448FC" w:rsidRDefault="00B448FC" w:rsidP="001F1826">
            <w:pPr>
              <w:jc w:val="center"/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31</w:t>
            </w:r>
          </w:p>
        </w:tc>
      </w:tr>
      <w:tr w14:paraId="625604E6" w:rsidR="00B448FC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5F3A5F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718635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B25B3F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9B4AB8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60570C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FE144C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11D6CB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17FB39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CF6E8D" w:rsidR="00B448FC" w:rsidRDefault="00B448FC" w:rsidP="001F1826">
            <w:pPr>
              <w:jc w:val="center"/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32</w:t>
            </w:r>
          </w:p>
        </w:tc>
      </w:tr>
      <w:tr w14:paraId="0059F70C" w:rsidR="00B448FC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9578A0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84EE14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839804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2DD1A5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849D0C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A9058D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8ED357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44BBEA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5912C5" w:rsidR="00B448FC" w:rsidRDefault="00B448FC" w:rsidP="001F1826">
            <w:pPr>
              <w:jc w:val="center"/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33</w:t>
            </w:r>
          </w:p>
        </w:tc>
      </w:tr>
      <w:tr w14:paraId="4DA1E10C" w:rsidR="00B448FC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925CE6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C84D50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707554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02E718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9D6249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652F40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6B798B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813AC8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DA2F05" w:rsidR="00B448FC" w:rsidRDefault="00B448FC" w:rsidP="001F1826">
            <w:pPr>
              <w:jc w:val="center"/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34</w:t>
            </w:r>
          </w:p>
        </w:tc>
      </w:tr>
      <w:tr w14:paraId="136F0F1E" w:rsidR="00B448FC" w:rsidTr="000651EA">
        <w:trPr>
          <w:trHeight w:hRule="exact" w:val="284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2B94F7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25EE3A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495137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34FD82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16A200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42B19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7BA843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BA2733" w:rsidR="00B448FC" w:rsidRDefault="00B448FC" w:rsidP="001F1826">
            <w:pPr>
              <w:jc w:val="center"/>
              <w:rPr>
                <w:rFonts w:cs="arabswell_1"/>
                <w:b/>
                <w:bCs/>
                <w:sz w:val="40"/>
                <w:szCs w:val="40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C5D220" w:rsidR="00B448FC" w:rsidRDefault="00B448FC" w:rsidP="001F1826">
            <w:pPr>
              <w:jc w:val="center"/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 w:ascii="Sakkal Majalla" w:hAnsi="Sakkal Majalla" w:cs="Sakkal Majalla"/>
                <w:b/>
                <w:bCs/>
                <w:sz w:val="24"/>
                <w:szCs w:val="24"/>
                <w:rtl/>
              </w:rPr>
              <w:t>35</w:t>
            </w:r>
          </w:p>
        </w:tc>
      </w:tr>
    </w:tbl>
    <w:p w14:paraId="5ED56FEC" w:rsidR="001F1826" w:rsidRPr="00957AB1" w:rsidRDefault="00A73FDD" w:rsidP="00A73FDD">
      <w:pPr>
        <w:pStyle w:val="Paragraphedeliste"/>
        <w:numPr>
          <w:ilvl w:val="0"/>
          <w:numId w:val="2"/>
        </w:numPr>
        <w:bidi/>
        <w:rPr>
          <w:rFonts w:ascii="Sakkal Majalla" w:hAnsi="Sakkal Majalla" w:cs="Sakkal Majalla" w:hint="cs"/>
          <w:b/>
          <w:bCs/>
        </w:rPr>
      </w:pPr>
      <w:proofErr w:type="gramStart"/>
      <w:r>
        <w:rPr>
          <w:rFonts w:hint="cs" w:ascii="Sakkal Majalla" w:hAnsi="Sakkal Majalla" w:cs="Sakkal Majalla"/>
          <w:b/>
          <w:bCs/>
          <w:sz w:val="28"/>
          <w:szCs w:val="28"/>
          <w:rtl/>
        </w:rPr>
        <w:t>تذكير</w:t>
      </w:r>
      <w:proofErr w:type="gramEnd"/>
      <w:r>
        <w:rPr>
          <w:rFonts w:hint="cs" w:ascii="Sakkal Majalla" w:hAnsi="Sakkal Majalla" w:cs="Sakkal Majalla"/>
          <w:b/>
          <w:bCs/>
          <w:sz w:val="28"/>
          <w:szCs w:val="28"/>
          <w:rtl/>
        </w:rPr>
        <w:t>:</w:t>
      </w:r>
    </w:p>
    <w:p w14:paraId="094BEABE" w:rsidR="00A73FDD" w:rsidRPr="00B5124D" w:rsidRDefault="00A73FDD" w:rsidP="00A73FDD">
      <w:pPr>
        <w:pStyle w:val="Paragraphedeliste"/>
        <w:numPr>
          <w:ilvl w:val="0"/>
          <w:numId w:val="3"/>
        </w:numPr>
        <w:bidi/>
        <w:rPr>
          <w:rFonts w:ascii="Sakkal Majalla" w:hAnsi="Sakkal Majalla" w:cs="Sakkal Majalla" w:hint="cs"/>
          <w:b/>
          <w:bCs/>
          <w:sz w:val="20"/>
          <w:szCs w:val="20"/>
          <w:u w:val="single"/>
        </w:rPr>
      </w:pPr>
      <w:proofErr w:type="gramStart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</w:rPr>
        <w:t>حساب</w:t>
      </w:r>
      <w:proofErr w:type="gramEnd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</w:rPr>
        <w:t xml:space="preserve"> معدل الامتحان الموحد </w:t>
      </w:r>
      <w:proofErr w:type="spellStart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</w:rPr>
        <w:t>الإقليمي:</w:t>
      </w:r>
      <w:proofErr w:type="spellEnd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</w:rPr>
        <w:t xml:space="preserve"> </w:t>
      </w:r>
      <w:proofErr w:type="spellStart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</w:rPr>
        <w:t>[</w:t>
      </w:r>
      <w:proofErr w:type="spellEnd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</w:rPr>
        <w:t>(نقطة اللغة العربية و التربية الإسلامية</w:t>
      </w:r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</w:rPr>
        <w:t> </w:t>
      </w:r>
      <w:proofErr w:type="spellStart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×</w:t>
      </w:r>
      <w:proofErr w:type="spellEnd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3 </w:t>
      </w:r>
      <w:proofErr w:type="spellStart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)</w:t>
      </w:r>
      <w:proofErr w:type="spellEnd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</w:t>
      </w:r>
      <w:proofErr w:type="spellStart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+</w:t>
      </w:r>
      <w:proofErr w:type="spellEnd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(نقطة اللغة الفرنسية </w:t>
      </w:r>
      <w:proofErr w:type="spellStart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×</w:t>
      </w:r>
      <w:proofErr w:type="spellEnd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2 </w:t>
      </w:r>
      <w:proofErr w:type="spellStart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)</w:t>
      </w:r>
      <w:proofErr w:type="spellEnd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</w:t>
      </w:r>
      <w:proofErr w:type="spellStart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+</w:t>
      </w:r>
      <w:proofErr w:type="spellEnd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(نقطة الرياضيات </w:t>
      </w:r>
      <w:proofErr w:type="spellStart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×</w:t>
      </w:r>
      <w:proofErr w:type="spellEnd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2 </w:t>
      </w:r>
      <w:proofErr w:type="spellStart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)]</w:t>
      </w:r>
      <w:proofErr w:type="spellEnd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</w:t>
      </w:r>
      <w:proofErr w:type="spellStart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÷</w:t>
      </w:r>
      <w:proofErr w:type="spellEnd"/>
      <w:r w:rsidR="00957AB1"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7</w:t>
      </w:r>
    </w:p>
    <w:p w14:paraId="46D03FEB" w:rsidR="00957AB1" w:rsidRPr="00B5124D" w:rsidRDefault="00957AB1" w:rsidP="00957AB1">
      <w:pPr>
        <w:pStyle w:val="Paragraphedeliste"/>
        <w:numPr>
          <w:ilvl w:val="0"/>
          <w:numId w:val="3"/>
        </w:numPr>
        <w:bidi/>
        <w:rPr>
          <w:rFonts w:ascii="Sakkal Majalla" w:hAnsi="Sakkal Majalla" w:cs="Sakkal Majalla"/>
          <w:b/>
          <w:bCs/>
          <w:sz w:val="20"/>
          <w:szCs w:val="20"/>
          <w:u w:val="single"/>
        </w:rPr>
      </w:pPr>
      <w:proofErr w:type="gramStart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حساب</w:t>
      </w:r>
      <w:proofErr w:type="gramEnd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المعدل </w:t>
      </w:r>
      <w:proofErr w:type="spellStart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العام:</w:t>
      </w:r>
      <w:proofErr w:type="spellEnd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 (المعدل السنوي للمراقبة المستمرة </w:t>
      </w:r>
      <w:proofErr w:type="spellStart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×</w:t>
      </w:r>
      <w:proofErr w:type="spellEnd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</w:t>
      </w:r>
      <w:proofErr w:type="spellStart"/>
      <w:r w:rsidRPr="00B5124D">
        <w:rPr>
          <w:rFonts w:ascii="Times New Roman" w:hAnsi="Times New Roman" w:cs="Times New Roman"/>
          <w:b/>
          <w:bCs/>
          <w:sz w:val="20"/>
          <w:szCs w:val="20"/>
          <w:u w:val="single"/>
          <w:rtl/>
          <w:lang w:bidi="ar-MA"/>
        </w:rPr>
        <w:t>%</w:t>
      </w:r>
      <w:proofErr w:type="spellEnd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50 </w:t>
      </w:r>
      <w:proofErr w:type="spellStart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)</w:t>
      </w:r>
      <w:proofErr w:type="spellEnd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</w:t>
      </w:r>
      <w:proofErr w:type="spellStart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+</w:t>
      </w:r>
      <w:proofErr w:type="spellEnd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(معدل الامتحان الموحد المحلي </w:t>
      </w:r>
      <w:proofErr w:type="spellStart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×</w:t>
      </w:r>
      <w:proofErr w:type="spellEnd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</w:t>
      </w:r>
      <w:proofErr w:type="spellStart"/>
      <w:r w:rsidRPr="00B5124D">
        <w:rPr>
          <w:rFonts w:ascii="Times New Roman" w:hAnsi="Times New Roman" w:cs="Times New Roman"/>
          <w:b/>
          <w:bCs/>
          <w:sz w:val="20"/>
          <w:szCs w:val="20"/>
          <w:u w:val="single"/>
          <w:rtl/>
          <w:lang w:bidi="ar-MA"/>
        </w:rPr>
        <w:t>%</w:t>
      </w:r>
      <w:proofErr w:type="spellEnd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25 </w:t>
      </w:r>
      <w:proofErr w:type="spellStart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)</w:t>
      </w:r>
      <w:proofErr w:type="spellEnd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</w:t>
      </w:r>
      <w:proofErr w:type="spellStart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+</w:t>
      </w:r>
      <w:proofErr w:type="spellEnd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(معدل الامتحان الموحد الإقليمي </w:t>
      </w:r>
      <w:proofErr w:type="spellStart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×</w:t>
      </w:r>
      <w:proofErr w:type="spellEnd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</w:t>
      </w:r>
      <w:proofErr w:type="spellStart"/>
      <w:r w:rsidRPr="00B5124D">
        <w:rPr>
          <w:rFonts w:ascii="Times New Roman" w:hAnsi="Times New Roman" w:cs="Times New Roman"/>
          <w:b/>
          <w:bCs/>
          <w:sz w:val="20"/>
          <w:szCs w:val="20"/>
          <w:u w:val="single"/>
          <w:rtl/>
          <w:lang w:bidi="ar-MA"/>
        </w:rPr>
        <w:t>%</w:t>
      </w:r>
      <w:proofErr w:type="spellEnd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 xml:space="preserve"> 25 </w:t>
      </w:r>
      <w:proofErr w:type="spellStart"/>
      <w:r w:rsidRPr="00B5124D">
        <w:rPr>
          <w:rFonts w:hint="cs" w:ascii="Sakkal Majalla" w:hAnsi="Sakkal Majalla" w:cs="Sakkal Majalla"/>
          <w:b/>
          <w:bCs/>
          <w:sz w:val="20"/>
          <w:szCs w:val="20"/>
          <w:u w:val="single"/>
          <w:rtl/>
          <w:lang w:bidi="ar-MA"/>
        </w:rPr>
        <w:t>)</w:t>
      </w:r>
      <w:proofErr w:type="spellEnd"/>
    </w:p>
    <w:sectPr w:rsidR="00957AB1" w:rsidRPr="00B5124D" w:rsidSect="00E73D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rabswell_1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pt;height:11.2pt" o:bullet="t">
        <v:imagedata r:id="rId1" o:title="msoA910"/>
      </v:shape>
    </w:pict>
  </w:numPicBullet>
  <w:abstractNum w:abstractNumId="0">
    <w:nsid w:val="366C1843"/>
    <w:multiLevelType w:val="hybridMultilevel"/>
    <w:tmpl w:val="F574156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EB7570"/>
    <w:multiLevelType w:val="hybridMultilevel"/>
    <w:tmpl w:val="26CA7D2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A32E51"/>
    <w:multiLevelType w:val="hybridMultilevel"/>
    <w:tmpl w:val="11621D4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w14="http://schemas.microsoft.com/office/word/2010/wordml" xmlns:mc="http://schemas.openxmlformats.org/markup-compatibility/2006" mc:Ignorable="w14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73DC1"/>
    <w:rsid w:val="000651EA"/>
    <w:rsid w:val="001E3E31"/>
    <w:rsid w:val="001F1826"/>
    <w:rsid w:val="002C248B"/>
    <w:rsid w:val="0069655B"/>
    <w:rsid w:val="00957AB1"/>
    <w:rsid w:val="00997694"/>
    <w:rsid w:val="00A136F0"/>
    <w:rsid w:val="00A73FDD"/>
    <w:rsid w:val="00B448FC"/>
    <w:rsid w:val="00B5124D"/>
    <w:rsid w:val="00BF2716"/>
    <w:rsid w:val="00E73DC1"/>
    <w:rsid w:val="00E807F7"/>
    <w:rsid w:val="00F76A9B"/>
    <w:rsid w:val="00FB3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54810FD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7F7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73DC1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73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3DC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73F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Compte administratif</dc:creator>
  <cp:lastModifiedBy>Compte administratif</cp:lastModifiedBy>
  <cp:revision>1</cp:revision>
  <dcterms:created xsi:type="dcterms:W3CDTF">2014-06-17T13:20:00Z</dcterms:created>
  <dcterms:modified xsi:type="dcterms:W3CDTF">2014-06-17T14:50:00Z</dcterms:modified>
</cp:coreProperties>
</file>